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0D" w:rsidRDefault="00486E5F" w:rsidP="009E7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 программе </w:t>
      </w:r>
      <w:r w:rsidR="00C6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обществознанию 5 класс</w:t>
      </w:r>
    </w:p>
    <w:p w:rsidR="007D4160" w:rsidRDefault="007D4160" w:rsidP="00C6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D4160" w:rsidRPr="00027A3E" w:rsidRDefault="007D4160" w:rsidP="007D4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мма </w:t>
      </w: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основе:</w:t>
      </w:r>
    </w:p>
    <w:p w:rsidR="007D4160" w:rsidRPr="00027A3E" w:rsidRDefault="007D4160" w:rsidP="007D4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№ 273 от 29.11.12 г. «Об образовании в Российской Федерации»,</w:t>
      </w:r>
    </w:p>
    <w:p w:rsidR="007D4160" w:rsidRPr="00027A3E" w:rsidRDefault="007D4160" w:rsidP="007D4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стандарта, утвержденного приказом № 1897 Министерства образования и науки Российской Федерации 17 декабря 2010 года,  </w:t>
      </w:r>
    </w:p>
    <w:p w:rsidR="007D4160" w:rsidRPr="00027A3E" w:rsidRDefault="007D4160" w:rsidP="007D4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авторской программы «Обществознание» Л.Н. Боголюбова, Л.Ф. Ивановой, Н.И. Городецкой, «Просвещение» 2010г.</w:t>
      </w:r>
      <w:r w:rsidRPr="0002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160" w:rsidRPr="00027A3E" w:rsidRDefault="007D4160" w:rsidP="007D4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УМК:</w:t>
      </w:r>
      <w:r w:rsidRPr="0002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«Обществознание. 5  класс» под редакцией академика Л.Н.  Боголюбова.</w:t>
      </w:r>
    </w:p>
    <w:p w:rsidR="007D4160" w:rsidRDefault="007D4160" w:rsidP="00C6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00D" w:rsidRPr="00027A3E" w:rsidRDefault="00C6600D" w:rsidP="00C66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7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учебного предмета:</w:t>
      </w:r>
    </w:p>
    <w:p w:rsidR="00C6600D" w:rsidRPr="00027A3E" w:rsidRDefault="00C6600D" w:rsidP="00C66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7A3E">
        <w:rPr>
          <w:rFonts w:ascii="Times New Roman" w:eastAsia="Times New Roman" w:hAnsi="Times New Roman" w:cs="Times New Roman"/>
          <w:color w:val="000000"/>
          <w:lang w:eastAsia="ru-RU"/>
        </w:rPr>
        <w:t>Концепция программы: формирование гуманистических, правовых и демократических ценностей, основу которых составляет система идей, воплощенная в Конституции РФ.</w:t>
      </w:r>
    </w:p>
    <w:p w:rsidR="00C6600D" w:rsidRPr="00027A3E" w:rsidRDefault="00C6600D" w:rsidP="00C6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7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предмета</w:t>
      </w: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Изучение обществознания на ступени основного общего образования направлено на достижение следующих</w:t>
      </w:r>
      <w:r w:rsidRPr="00027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целей:</w:t>
      </w:r>
    </w:p>
    <w:p w:rsidR="00C6600D" w:rsidRPr="00027A3E" w:rsidRDefault="00C6600D" w:rsidP="00C6600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27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в образа мышления, социального поведения, способности личности к личному самоопределению и самореализации;</w:t>
      </w:r>
    </w:p>
    <w:p w:rsidR="00C6600D" w:rsidRPr="00027A3E" w:rsidRDefault="00C6600D" w:rsidP="00C6600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27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общероссийской идентичности, гражданской ответственности, правого самосознания, приверженности гуманистическим и демократическим ценностям, закрепленным в Конституции РФ;</w:t>
      </w:r>
    </w:p>
    <w:p w:rsidR="00C6600D" w:rsidRPr="00027A3E" w:rsidRDefault="00C6600D" w:rsidP="00C6600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27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уровне функциональной грамотности системы знаний, необходимых для социальной адаптации: об обществе, основных социальных ролях,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</w:t>
      </w:r>
    </w:p>
    <w:p w:rsidR="00C6600D" w:rsidRPr="00027A3E" w:rsidRDefault="00C6600D" w:rsidP="00C6600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27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получать и осмысливать социальную информацию,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6600D" w:rsidRPr="00027A3E" w:rsidRDefault="00C6600D" w:rsidP="00C6600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27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применения полученных знаний для решения типичных задач в области социальных отношений, экономической и гражданской деятельности, самостоятельной познавательной деятельности.</w:t>
      </w:r>
    </w:p>
    <w:p w:rsidR="00C6600D" w:rsidRPr="00027A3E" w:rsidRDefault="00C6600D" w:rsidP="00C66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7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 «Обществознание»:</w:t>
      </w:r>
    </w:p>
    <w:p w:rsidR="00C6600D" w:rsidRPr="00027A3E" w:rsidRDefault="00C6600D" w:rsidP="00C66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социализации личности</w:t>
      </w:r>
    </w:p>
    <w:p w:rsidR="00C6600D" w:rsidRPr="00027A3E" w:rsidRDefault="00C6600D" w:rsidP="00C66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</w:t>
      </w:r>
    </w:p>
    <w:p w:rsidR="00C6600D" w:rsidRPr="00027A3E" w:rsidRDefault="00C6600D" w:rsidP="00C66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основ мировоззренческой, нравственной, социальной, политической, правовой и экономической культуры</w:t>
      </w:r>
    </w:p>
    <w:p w:rsidR="00C6600D" w:rsidRPr="00027A3E" w:rsidRDefault="00C6600D" w:rsidP="00C66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ценностям национальной культуры</w:t>
      </w:r>
    </w:p>
    <w:p w:rsidR="00486E5F" w:rsidRDefault="00486E5F" w:rsidP="0048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E5F" w:rsidRDefault="00486E5F" w:rsidP="009E7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 программе  по обществознанию 6  класс</w:t>
      </w:r>
    </w:p>
    <w:p w:rsidR="00C6600D" w:rsidRPr="00027A3E" w:rsidRDefault="00C6600D" w:rsidP="00C6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6E5F" w:rsidRPr="00B26C32" w:rsidRDefault="00486E5F" w:rsidP="00486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C3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26C3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B26C32">
        <w:rPr>
          <w:rFonts w:ascii="Times New Roman" w:hAnsi="Times New Roman" w:cs="Times New Roman"/>
          <w:bCs/>
          <w:sz w:val="24"/>
          <w:szCs w:val="24"/>
        </w:rPr>
        <w:t>закон</w:t>
      </w:r>
      <w:r w:rsidRPr="00B26C3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</w:t>
      </w:r>
      <w:smartTag w:uri="urn:schemas-microsoft-com:office:smarttags" w:element="metricconverter">
        <w:smartTagPr>
          <w:attr w:name="ProductID" w:val="2012 г"/>
        </w:smartTagPr>
        <w:r w:rsidRPr="00B26C3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26C32">
        <w:rPr>
          <w:rFonts w:ascii="Times New Roman" w:hAnsi="Times New Roman" w:cs="Times New Roman"/>
          <w:sz w:val="24"/>
          <w:szCs w:val="24"/>
        </w:rPr>
        <w:t>. N 273-</w:t>
      </w:r>
      <w:r w:rsidRPr="00B26C32">
        <w:rPr>
          <w:rFonts w:ascii="Times New Roman" w:hAnsi="Times New Roman" w:cs="Times New Roman"/>
          <w:bCs/>
          <w:sz w:val="24"/>
          <w:szCs w:val="24"/>
        </w:rPr>
        <w:t>ФЗ</w:t>
      </w:r>
      <w:r w:rsidRPr="00B26C3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26C32">
        <w:rPr>
          <w:rFonts w:ascii="Times New Roman" w:hAnsi="Times New Roman" w:cs="Times New Roman"/>
          <w:bCs/>
          <w:sz w:val="24"/>
          <w:szCs w:val="24"/>
        </w:rPr>
        <w:t>Ообразовании</w:t>
      </w:r>
      <w:proofErr w:type="spellEnd"/>
      <w:r w:rsidRPr="00B26C32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B26C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6E5F" w:rsidRPr="00B26C32" w:rsidRDefault="00486E5F" w:rsidP="00486E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6C32">
        <w:rPr>
          <w:rFonts w:ascii="Times New Roman" w:hAnsi="Times New Roman"/>
          <w:color w:val="000000"/>
          <w:sz w:val="24"/>
          <w:szCs w:val="24"/>
        </w:rPr>
        <w:t xml:space="preserve">2.Федеральный государственный образовательный стандарт основного общего образования,  утвержденный приказом Министерства образования и науки РФ от 17.12. 2010 года № 1897(в ред. приказа </w:t>
      </w:r>
      <w:proofErr w:type="spellStart"/>
      <w:r w:rsidRPr="00B26C32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B26C32">
        <w:rPr>
          <w:rFonts w:ascii="Times New Roman" w:hAnsi="Times New Roman"/>
          <w:color w:val="000000"/>
          <w:sz w:val="24"/>
          <w:szCs w:val="24"/>
        </w:rPr>
        <w:t xml:space="preserve"> России от 29.12.2014 № 1644);</w:t>
      </w:r>
    </w:p>
    <w:p w:rsidR="00486E5F" w:rsidRPr="00B26C32" w:rsidRDefault="00486E5F" w:rsidP="00486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C3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3.Концепция духовно – нравственного  развития и воспитания личности гражданина России;</w:t>
      </w:r>
    </w:p>
    <w:p w:rsidR="00486E5F" w:rsidRDefault="00486E5F" w:rsidP="00486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C32">
        <w:rPr>
          <w:rFonts w:ascii="Times New Roman" w:hAnsi="Times New Roman"/>
          <w:color w:val="000000"/>
          <w:sz w:val="24"/>
          <w:szCs w:val="24"/>
        </w:rPr>
        <w:t>4.</w:t>
      </w:r>
      <w:r w:rsidRPr="00B26C32">
        <w:rPr>
          <w:rFonts w:ascii="Times New Roman" w:hAnsi="Times New Roman" w:cs="Times New Roman"/>
          <w:color w:val="000000"/>
          <w:sz w:val="24"/>
          <w:szCs w:val="24"/>
        </w:rPr>
        <w:t>Фундаментальное ядро содержания общего образования;</w:t>
      </w:r>
    </w:p>
    <w:p w:rsidR="00486E5F" w:rsidRPr="005900FC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0F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5900FC">
        <w:rPr>
          <w:rFonts w:ascii="Times New Roman" w:hAnsi="Times New Roman" w:cs="Times New Roman"/>
          <w:sz w:val="24"/>
          <w:szCs w:val="24"/>
        </w:rPr>
        <w:t>Примерная</w:t>
      </w:r>
      <w:r w:rsidRPr="00CC6795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486E5F" w:rsidRPr="00B26C32" w:rsidRDefault="00486E5F" w:rsidP="00486E5F">
      <w:pPr>
        <w:pStyle w:val="1"/>
        <w:ind w:left="0"/>
        <w:jc w:val="both"/>
      </w:pPr>
      <w:r w:rsidRPr="00B26C32">
        <w:t xml:space="preserve">6.Приказ МО Оренбургской области от 13.08.2014 № 01-21/1063 </w:t>
      </w:r>
      <w:hyperlink r:id="rId5" w:tgtFrame="_blank" w:history="1">
        <w:r w:rsidRPr="00B26C32">
          <w:rPr>
            <w:rStyle w:val="a4"/>
          </w:rPr>
          <w:t>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  </w:r>
      </w:hyperlink>
    </w:p>
    <w:p w:rsidR="00486E5F" w:rsidRPr="00B26C32" w:rsidRDefault="00486E5F" w:rsidP="00486E5F">
      <w:pPr>
        <w:pStyle w:val="1"/>
        <w:ind w:left="0"/>
        <w:jc w:val="both"/>
      </w:pPr>
      <w:r w:rsidRPr="00B26C32">
        <w:t>7.Приказ МО Оренбургской области от 27.07.2016 № 01-21/1987 «О формировании учебных планов общеобразовательных организаций Оренбургской области в 2016-2017 учебном году»</w:t>
      </w:r>
    </w:p>
    <w:p w:rsidR="00486E5F" w:rsidRPr="00B26C32" w:rsidRDefault="00486E5F" w:rsidP="00486E5F">
      <w:pPr>
        <w:pStyle w:val="a3"/>
        <w:spacing w:before="0" w:beforeAutospacing="0" w:after="0" w:afterAutospacing="0"/>
        <w:jc w:val="both"/>
      </w:pPr>
      <w:r w:rsidRPr="00B26C32">
        <w:t>8</w:t>
      </w:r>
      <w:r>
        <w:t>.</w:t>
      </w:r>
      <w:r w:rsidRPr="00B26C32">
        <w:t>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t xml:space="preserve"> среднего общего образования» (</w:t>
      </w:r>
      <w:r w:rsidRPr="00B26C32">
        <w:t xml:space="preserve">в ред. Приказов </w:t>
      </w:r>
      <w:proofErr w:type="spellStart"/>
      <w:r w:rsidRPr="00B26C32">
        <w:t>Минобрнауки</w:t>
      </w:r>
      <w:proofErr w:type="spellEnd"/>
      <w:r w:rsidRPr="00B26C32">
        <w:t xml:space="preserve"> России от 08.06.2015 г. № 576; от 28.12.2015 г. № 1529; от 26.01.2016 г. №38)</w:t>
      </w:r>
    </w:p>
    <w:p w:rsidR="00486E5F" w:rsidRPr="00B26C32" w:rsidRDefault="00486E5F" w:rsidP="00486E5F">
      <w:pPr>
        <w:pStyle w:val="a3"/>
        <w:spacing w:before="0" w:beforeAutospacing="0" w:after="0" w:afterAutospacing="0"/>
        <w:jc w:val="both"/>
      </w:pPr>
      <w:proofErr w:type="gramStart"/>
      <w:r>
        <w:t>9</w:t>
      </w:r>
      <w:r w:rsidRPr="00B26C32">
        <w:t>.Приказ Министерства образования и пауки Российской Федерации от 14.12.2009 г. №729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России 15.01.2010 г. № 15987)</w:t>
      </w:r>
      <w:proofErr w:type="gramEnd"/>
    </w:p>
    <w:p w:rsidR="00486E5F" w:rsidRPr="00B26C32" w:rsidRDefault="00486E5F" w:rsidP="00486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26C32">
        <w:rPr>
          <w:rFonts w:ascii="Times New Roman" w:hAnsi="Times New Roman"/>
          <w:sz w:val="24"/>
          <w:szCs w:val="24"/>
        </w:rPr>
        <w:t>.Уче</w:t>
      </w:r>
      <w:r>
        <w:rPr>
          <w:rFonts w:ascii="Times New Roman" w:hAnsi="Times New Roman"/>
          <w:sz w:val="24"/>
          <w:szCs w:val="24"/>
        </w:rPr>
        <w:t>бный план МОБУ «</w:t>
      </w:r>
      <w:proofErr w:type="spellStart"/>
      <w:r>
        <w:rPr>
          <w:rFonts w:ascii="Times New Roman" w:hAnsi="Times New Roman"/>
          <w:sz w:val="24"/>
          <w:szCs w:val="24"/>
        </w:rPr>
        <w:t>Кутушевская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B26C32">
        <w:rPr>
          <w:rFonts w:ascii="Times New Roman" w:hAnsi="Times New Roman"/>
          <w:sz w:val="24"/>
          <w:szCs w:val="24"/>
        </w:rPr>
        <w:t xml:space="preserve">  на 201</w:t>
      </w:r>
      <w:r>
        <w:rPr>
          <w:rFonts w:ascii="Times New Roman" w:hAnsi="Times New Roman"/>
          <w:sz w:val="24"/>
          <w:szCs w:val="24"/>
        </w:rPr>
        <w:t>7</w:t>
      </w:r>
      <w:r w:rsidRPr="00B26C3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B26C32">
        <w:rPr>
          <w:rFonts w:ascii="Times New Roman" w:hAnsi="Times New Roman"/>
          <w:sz w:val="24"/>
          <w:szCs w:val="24"/>
        </w:rPr>
        <w:t xml:space="preserve"> учебный год;  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2">
        <w:rPr>
          <w:rFonts w:ascii="Times New Roman" w:hAnsi="Times New Roman" w:cs="Times New Roman"/>
          <w:bCs/>
          <w:sz w:val="24"/>
          <w:szCs w:val="24"/>
        </w:rPr>
        <w:t>11.Рабочие программы</w:t>
      </w:r>
      <w:r w:rsidRPr="00D44922">
        <w:rPr>
          <w:rFonts w:ascii="Times New Roman,Bold" w:hAnsi="Times New Roman,Bold" w:cs="Times New Roman,Bold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Обществознание. Предметная линия учебников под редакцией Л.Н.Боголюбова.5-9 классы: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[Л.Н.Боголюбов, Н.И.Городецкая, Л.Ф.Иванова и др.]. – 4-е изд. – М.: Просвещение, 2016</w:t>
      </w:r>
    </w:p>
    <w:p w:rsidR="00486E5F" w:rsidRDefault="00486E5F" w:rsidP="00486E5F">
      <w:pPr>
        <w:rPr>
          <w:rFonts w:ascii="Times New Roman" w:hAnsi="Times New Roman"/>
          <w:b/>
          <w:sz w:val="24"/>
          <w:szCs w:val="24"/>
        </w:rPr>
      </w:pPr>
    </w:p>
    <w:p w:rsidR="00486E5F" w:rsidRPr="006E3D0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D0F">
        <w:rPr>
          <w:rFonts w:ascii="Times New Roman" w:hAnsi="Times New Roman" w:cs="Times New Roman"/>
          <w:b/>
          <w:bCs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0F"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 w:rsidRPr="006E3D0F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;н</w:t>
      </w:r>
      <w:proofErr w:type="gramEnd"/>
      <w:r>
        <w:rPr>
          <w:rFonts w:ascii="Times New Roman" w:hAnsi="Times New Roman" w:cs="Times New Roman"/>
          <w:sz w:val="24"/>
          <w:szCs w:val="24"/>
        </w:rPr>
        <w:t>равственной и правовой культуры, экономического образа мышления, способности к самоопределению и самореализации;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 w:rsidRPr="006E3D0F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>общероссийской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 w:rsidRPr="006E3D0F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</w:t>
      </w:r>
      <w:proofErr w:type="gramEnd"/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гражданина;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 w:rsidRPr="006E3D0F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proofErr w:type="spellStart"/>
      <w:r w:rsidRPr="006E3D0F">
        <w:rPr>
          <w:rFonts w:ascii="Times New Roman" w:hAnsi="Times New Roman" w:cs="Times New Roman"/>
          <w:b/>
          <w:bCs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486E5F" w:rsidRPr="00D44922" w:rsidRDefault="00486E5F" w:rsidP="00486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22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школьников-подростков.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первого этапа курса (5-7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последовательно вводит ученика в расширяющийся крут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</w:t>
      </w:r>
      <w:proofErr w:type="gramEnd"/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содержание курса возвращает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обществе расширяется. Тема «Человек в социальном измерении» дает относительно развернутое представление о личности и ее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социальных качествах, о человеческой деятельности, включая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>. Тема «Человек среди людей» характеризует его взаимоотношения с другими людьми. Проблеме качеств, свойственных человеку, посвящена тема «Нравственные основы жизни».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дает им две необходимые на данном рубеже социализации темы. Первая из них –</w:t>
      </w:r>
      <w:proofErr w:type="gramStart"/>
      <w:r>
        <w:rPr>
          <w:rFonts w:ascii="Times New Roman" w:hAnsi="Times New Roman" w:cs="Times New Roman"/>
          <w:sz w:val="24"/>
          <w:szCs w:val="24"/>
        </w:rPr>
        <w:t>«Р</w:t>
      </w:r>
      <w:proofErr w:type="gramEnd"/>
      <w:r>
        <w:rPr>
          <w:rFonts w:ascii="Times New Roman" w:hAnsi="Times New Roman" w:cs="Times New Roman"/>
          <w:sz w:val="24"/>
          <w:szCs w:val="24"/>
        </w:rPr>
        <w:t>егулирование поведения людей в обществе» - представляет собой цикл уроков, рассчитанных на формирование первоначальных и в определенной мере упорядоченных знаний о роли социальных норм в жизни человека и общества. Материал темы включает сюжеты,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раскрывающие вопросы о необходимости соблюдения закона, о правах человека и, отдельно, о правах ребенка. Специальный урок посвящен необходимости подготовки учащегося к выполнению воинского долга. Вторая тема – «Человек в экономических отношениях»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ает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– производству, в процессе которого реализуется ее важнейшая роль в обществе –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–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втором этапе курса для старших подростков (8-9 классы) все его содержательные компоненты (социально-психологические, морально-этические, социологические, </w:t>
      </w:r>
      <w:r>
        <w:rPr>
          <w:rFonts w:ascii="Times New Roman" w:hAnsi="Times New Roman" w:cs="Times New Roman"/>
          <w:sz w:val="24"/>
          <w:szCs w:val="24"/>
        </w:rPr>
        <w:lastRenderedPageBreak/>
        <w:t>экономические, правовые и т.д.) раскрываются более обстоятельно, систематично, целостно.</w:t>
      </w:r>
      <w:proofErr w:type="gramEnd"/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предложены четыре темы. Первая – «Личность и общество» - вводит в круг проблем современного общества и общественных отношений. Следующая тема – «сфера духовной культуры» - вводит ученика в круг проблем морали, важных для осознания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основе характеризуются социальные отношения в современном обществе. Тема «Экономика» углубляет знания учащихся об основных экономических проявлениях (производство, обмен, потребление)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раскрытие ключевых экономических понятий. Изучаются понятия относительно высокой степени обобщенности, охватывающие широкий спектр разнообразных явлений экономической жизни (экономическая система, рынок, собственность, ограниченность ресурсов)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реимущество отдано рассмотрению вопросов микроэкономики – экономическим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Заключительная тема «Право», на которую отводится наибольший в 9 классе объем учебного времени, вводит учащихся в сложный и обширный мир права и закона. Часть уроков посвящена вопросам теории права, другая –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определенной мере систематизированные знания о праве.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предполагает использование разнообразных средств и методов обучения. На первой ступени основной школы, когда учащиеся только начинают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систематическое</w:t>
      </w:r>
      <w:proofErr w:type="gramEnd"/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и небольшим) социальным опытом,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86E5F" w:rsidRDefault="00486E5F" w:rsidP="004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собственными наблюдениями детей и с учетом уже сложившихся представлений (а возможно, и стереотипов и предубеждений) о социальной жизни и поведении людей в обществе. Развитию у учащихся 5-9 классов готовности к правомерному и нравственно одобряемому поведению помогут реконструкция и анализ типичных социальных ситуаций и сложившихся практик поведения с позиций норм морали и права.</w:t>
      </w:r>
    </w:p>
    <w:p w:rsidR="006A2B72" w:rsidRDefault="006A2B72"/>
    <w:sectPr w:rsidR="006A2B72" w:rsidSect="00F1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6D67"/>
    <w:multiLevelType w:val="multilevel"/>
    <w:tmpl w:val="AE9A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0D"/>
    <w:rsid w:val="00486E5F"/>
    <w:rsid w:val="006A2B72"/>
    <w:rsid w:val="007D4160"/>
    <w:rsid w:val="009E7AD2"/>
    <w:rsid w:val="00C6600D"/>
    <w:rsid w:val="00F1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86E5F"/>
    <w:rPr>
      <w:color w:val="0000FF"/>
      <w:u w:val="single"/>
    </w:rPr>
  </w:style>
  <w:style w:type="paragraph" w:customStyle="1" w:styleId="1">
    <w:name w:val="Абзац списка1"/>
    <w:basedOn w:val="a"/>
    <w:qFormat/>
    <w:rsid w:val="00486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obr.orb.ru/of_dokument/of_doc_prikaz/2015-10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Кутуш СОШ</cp:lastModifiedBy>
  <cp:revision>3</cp:revision>
  <dcterms:created xsi:type="dcterms:W3CDTF">2017-09-06T17:46:00Z</dcterms:created>
  <dcterms:modified xsi:type="dcterms:W3CDTF">2017-09-09T07:30:00Z</dcterms:modified>
</cp:coreProperties>
</file>