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EA" w:rsidRDefault="00201CEA">
      <w:pPr>
        <w:spacing w:line="24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;mso-position-horizontal-relative:page;mso-position-vertical-relative:page" from="56.4pt,70.7pt" to="539.25pt,70.7pt" o:allowincell="f" strokeweight=".24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;mso-position-horizontal-relative:page;mso-position-vertical-relative:page" from="56.5pt,70.55pt" to="56.5pt,774.9pt" o:allowincell="f" strokeweight=".24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;mso-position-horizontal-relative:page;mso-position-vertical-relative:page" from="539.1pt,70.55pt" to="539.1pt,774.9pt" o:allowincell="f" strokeweight=".08464mm">
            <w10:wrap anchorx="page" anchory="page"/>
          </v:line>
        </w:pict>
      </w:r>
    </w:p>
    <w:p w:rsidR="00201CEA" w:rsidRDefault="004205D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Аннотации к рабочим программам</w:t>
      </w:r>
    </w:p>
    <w:p w:rsidR="00201CEA" w:rsidRDefault="00201CEA">
      <w:pPr>
        <w:spacing w:line="40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1240"/>
        <w:gridCol w:w="220"/>
        <w:gridCol w:w="280"/>
        <w:gridCol w:w="800"/>
        <w:gridCol w:w="400"/>
        <w:gridCol w:w="1180"/>
        <w:gridCol w:w="440"/>
        <w:gridCol w:w="420"/>
        <w:gridCol w:w="860"/>
        <w:gridCol w:w="640"/>
        <w:gridCol w:w="740"/>
      </w:tblGrid>
      <w:tr w:rsidR="00201CEA" w:rsidTr="00C1652E">
        <w:trPr>
          <w:trHeight w:val="300"/>
        </w:trPr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 предмета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Математика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60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</w:tr>
      <w:tr w:rsidR="00201CEA" w:rsidTr="00C1652E">
        <w:trPr>
          <w:trHeight w:val="280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1240" w:type="dxa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64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</w:tr>
      <w:tr w:rsidR="00201CEA" w:rsidTr="00C1652E">
        <w:trPr>
          <w:trHeight w:val="27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Нормативная база</w:t>
            </w:r>
          </w:p>
        </w:tc>
        <w:tc>
          <w:tcPr>
            <w:tcW w:w="4120" w:type="dxa"/>
            <w:gridSpan w:val="6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 составлена на основе:</w:t>
            </w:r>
          </w:p>
        </w:tc>
        <w:tc>
          <w:tcPr>
            <w:tcW w:w="4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1460" w:type="dxa"/>
            <w:gridSpan w:val="2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-Закона«Об</w:t>
            </w:r>
          </w:p>
        </w:tc>
        <w:tc>
          <w:tcPr>
            <w:tcW w:w="1480" w:type="dxa"/>
            <w:gridSpan w:val="3"/>
            <w:vAlign w:val="bottom"/>
          </w:tcPr>
          <w:p w:rsidR="00201CEA" w:rsidRDefault="004205D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образовании</w:t>
            </w:r>
          </w:p>
        </w:tc>
        <w:tc>
          <w:tcPr>
            <w:tcW w:w="1180" w:type="dxa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Российской</w:t>
            </w:r>
          </w:p>
        </w:tc>
        <w:tc>
          <w:tcPr>
            <w:tcW w:w="1720" w:type="dxa"/>
            <w:gridSpan w:val="3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Федерации»;  №</w:t>
            </w:r>
          </w:p>
        </w:tc>
        <w:tc>
          <w:tcPr>
            <w:tcW w:w="1380" w:type="dxa"/>
            <w:gridSpan w:val="2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273-ФЗ.,  М:</w:t>
            </w:r>
          </w:p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1740" w:type="dxa"/>
            <w:gridSpan w:val="3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«Проспект», </w:t>
            </w:r>
            <w:r>
              <w:rPr>
                <w:rFonts w:eastAsia="Times New Roman"/>
              </w:rPr>
              <w:t>2014</w:t>
            </w:r>
          </w:p>
        </w:tc>
        <w:tc>
          <w:tcPr>
            <w:tcW w:w="800" w:type="dxa"/>
            <w:vAlign w:val="bottom"/>
          </w:tcPr>
          <w:p w:rsidR="00201CEA" w:rsidRDefault="00201CEA"/>
        </w:tc>
        <w:tc>
          <w:tcPr>
            <w:tcW w:w="400" w:type="dxa"/>
            <w:vAlign w:val="bottom"/>
          </w:tcPr>
          <w:p w:rsidR="00201CEA" w:rsidRDefault="00201CEA"/>
        </w:tc>
        <w:tc>
          <w:tcPr>
            <w:tcW w:w="1180" w:type="dxa"/>
            <w:vAlign w:val="bottom"/>
          </w:tcPr>
          <w:p w:rsidR="00201CEA" w:rsidRDefault="00201CEA"/>
        </w:tc>
        <w:tc>
          <w:tcPr>
            <w:tcW w:w="440" w:type="dxa"/>
            <w:vAlign w:val="bottom"/>
          </w:tcPr>
          <w:p w:rsidR="00201CEA" w:rsidRDefault="00201CEA"/>
        </w:tc>
        <w:tc>
          <w:tcPr>
            <w:tcW w:w="420" w:type="dxa"/>
            <w:vAlign w:val="bottom"/>
          </w:tcPr>
          <w:p w:rsidR="00201CEA" w:rsidRDefault="00201CEA"/>
        </w:tc>
        <w:tc>
          <w:tcPr>
            <w:tcW w:w="860" w:type="dxa"/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740" w:type="dxa"/>
            <w:vAlign w:val="bottom"/>
          </w:tcPr>
          <w:p w:rsidR="00201CEA" w:rsidRDefault="00201CEA"/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20" w:type="dxa"/>
            <w:gridSpan w:val="11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  государственного  образовательного  стандарта  основного</w:t>
            </w:r>
          </w:p>
        </w:tc>
      </w:tr>
      <w:tr w:rsidR="00201CEA" w:rsidTr="00C1652E">
        <w:trPr>
          <w:trHeight w:val="250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7"/>
            <w:vAlign w:val="bottom"/>
          </w:tcPr>
          <w:p w:rsidR="00201CEA" w:rsidRDefault="004205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образования,  утвержденного приказом</w:t>
            </w:r>
          </w:p>
        </w:tc>
        <w:tc>
          <w:tcPr>
            <w:tcW w:w="2660" w:type="dxa"/>
            <w:gridSpan w:val="4"/>
            <w:vAlign w:val="bottom"/>
          </w:tcPr>
          <w:p w:rsidR="00201CEA" w:rsidRDefault="004205D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Министерства образования</w:t>
            </w:r>
          </w:p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4560" w:type="dxa"/>
            <w:gridSpan w:val="7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науки РФ от 17 декабря 2010 года № 1897;</w:t>
            </w:r>
          </w:p>
        </w:tc>
        <w:tc>
          <w:tcPr>
            <w:tcW w:w="420" w:type="dxa"/>
            <w:vAlign w:val="bottom"/>
          </w:tcPr>
          <w:p w:rsidR="00201CEA" w:rsidRDefault="00201CEA"/>
        </w:tc>
        <w:tc>
          <w:tcPr>
            <w:tcW w:w="860" w:type="dxa"/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740" w:type="dxa"/>
            <w:vAlign w:val="bottom"/>
          </w:tcPr>
          <w:p w:rsidR="00201CEA" w:rsidRDefault="00201CEA"/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1240" w:type="dxa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-Примерных</w:t>
            </w:r>
          </w:p>
        </w:tc>
        <w:tc>
          <w:tcPr>
            <w:tcW w:w="220" w:type="dxa"/>
            <w:vAlign w:val="bottom"/>
          </w:tcPr>
          <w:p w:rsidR="00201CEA" w:rsidRDefault="00201CEA"/>
        </w:tc>
        <w:tc>
          <w:tcPr>
            <w:tcW w:w="1080" w:type="dxa"/>
            <w:gridSpan w:val="2"/>
            <w:vAlign w:val="bottom"/>
          </w:tcPr>
          <w:p w:rsidR="00201CEA" w:rsidRDefault="004205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400" w:type="dxa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4280" w:type="dxa"/>
            <w:gridSpan w:val="6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учебным  предметам.  По </w:t>
            </w:r>
            <w:r>
              <w:rPr>
                <w:rFonts w:eastAsia="Times New Roman"/>
              </w:rPr>
              <w:t xml:space="preserve"> математике  5-9</w:t>
            </w:r>
          </w:p>
        </w:tc>
      </w:tr>
      <w:tr w:rsidR="00201CEA" w:rsidTr="00C1652E">
        <w:trPr>
          <w:trHeight w:val="250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201CEA" w:rsidRDefault="004205D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классов,</w:t>
            </w:r>
          </w:p>
        </w:tc>
        <w:tc>
          <w:tcPr>
            <w:tcW w:w="1700" w:type="dxa"/>
            <w:gridSpan w:val="4"/>
            <w:vAlign w:val="bottom"/>
          </w:tcPr>
          <w:p w:rsidR="00201CEA" w:rsidRDefault="004205DB">
            <w:pPr>
              <w:spacing w:line="25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разработанной</w:t>
            </w:r>
          </w:p>
        </w:tc>
        <w:tc>
          <w:tcPr>
            <w:tcW w:w="2040" w:type="dxa"/>
            <w:gridSpan w:val="3"/>
            <w:vAlign w:val="bottom"/>
          </w:tcPr>
          <w:p w:rsidR="00201CEA" w:rsidRDefault="004205D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А.А.Кузнецовым,</w:t>
            </w:r>
          </w:p>
        </w:tc>
        <w:tc>
          <w:tcPr>
            <w:tcW w:w="860" w:type="dxa"/>
            <w:vAlign w:val="bottom"/>
          </w:tcPr>
          <w:p w:rsidR="00201CEA" w:rsidRDefault="004205DB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</w:t>
            </w:r>
          </w:p>
        </w:tc>
        <w:tc>
          <w:tcPr>
            <w:tcW w:w="1380" w:type="dxa"/>
            <w:gridSpan w:val="2"/>
            <w:vAlign w:val="bottom"/>
          </w:tcPr>
          <w:p w:rsidR="00201CEA" w:rsidRDefault="004205D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Рыжаковым,</w:t>
            </w:r>
          </w:p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4120" w:type="dxa"/>
            <w:gridSpan w:val="6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А.М.Кондаковым. М.: Просвещение, 2011</w:t>
            </w:r>
          </w:p>
        </w:tc>
        <w:tc>
          <w:tcPr>
            <w:tcW w:w="440" w:type="dxa"/>
            <w:vAlign w:val="bottom"/>
          </w:tcPr>
          <w:p w:rsidR="00201CEA" w:rsidRDefault="00201CEA"/>
        </w:tc>
        <w:tc>
          <w:tcPr>
            <w:tcW w:w="420" w:type="dxa"/>
            <w:vAlign w:val="bottom"/>
          </w:tcPr>
          <w:p w:rsidR="00201CEA" w:rsidRDefault="00201CEA"/>
        </w:tc>
        <w:tc>
          <w:tcPr>
            <w:tcW w:w="860" w:type="dxa"/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740" w:type="dxa"/>
            <w:vAlign w:val="bottom"/>
          </w:tcPr>
          <w:p w:rsidR="00201CEA" w:rsidRDefault="00201CEA"/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1240" w:type="dxa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-Авторской</w:t>
            </w:r>
          </w:p>
        </w:tc>
        <w:tc>
          <w:tcPr>
            <w:tcW w:w="1300" w:type="dxa"/>
            <w:gridSpan w:val="3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400" w:type="dxa"/>
            <w:vAlign w:val="bottom"/>
          </w:tcPr>
          <w:p w:rsidR="00201CEA" w:rsidRDefault="004205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80" w:type="dxa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математике</w:t>
            </w:r>
          </w:p>
        </w:tc>
        <w:tc>
          <w:tcPr>
            <w:tcW w:w="440" w:type="dxa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20" w:type="dxa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860" w:type="dxa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380" w:type="dxa"/>
            <w:gridSpan w:val="2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 учебнику</w:t>
            </w:r>
          </w:p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1460" w:type="dxa"/>
            <w:gridSpan w:val="2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«Математика</w:t>
            </w:r>
          </w:p>
        </w:tc>
        <w:tc>
          <w:tcPr>
            <w:tcW w:w="280" w:type="dxa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5»</w:t>
            </w:r>
          </w:p>
        </w:tc>
        <w:tc>
          <w:tcPr>
            <w:tcW w:w="800" w:type="dxa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С.М.</w:t>
            </w:r>
          </w:p>
        </w:tc>
        <w:tc>
          <w:tcPr>
            <w:tcW w:w="1580" w:type="dxa"/>
            <w:gridSpan w:val="2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Никольского</w:t>
            </w:r>
          </w:p>
        </w:tc>
        <w:tc>
          <w:tcPr>
            <w:tcW w:w="440" w:type="dxa"/>
            <w:vAlign w:val="bottom"/>
          </w:tcPr>
          <w:p w:rsidR="00201CEA" w:rsidRDefault="004205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,</w:t>
            </w:r>
          </w:p>
        </w:tc>
        <w:tc>
          <w:tcPr>
            <w:tcW w:w="1920" w:type="dxa"/>
            <w:gridSpan w:val="3"/>
            <w:vAlign w:val="bottom"/>
          </w:tcPr>
          <w:p w:rsidR="00201CEA" w:rsidRDefault="004205DB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М.К.  Потапова,</w:t>
            </w:r>
          </w:p>
        </w:tc>
        <w:tc>
          <w:tcPr>
            <w:tcW w:w="740" w:type="dxa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Н.Н.</w:t>
            </w:r>
          </w:p>
        </w:tc>
      </w:tr>
      <w:tr w:rsidR="00201CEA" w:rsidTr="00C1652E">
        <w:trPr>
          <w:trHeight w:val="250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 xml:space="preserve">Решетникова, А.В. Шевкина из </w:t>
            </w:r>
            <w:r>
              <w:rPr>
                <w:rFonts w:eastAsia="Times New Roman"/>
              </w:rPr>
              <w:t>сборника рабочих программ. 5-6 классы</w:t>
            </w:r>
          </w:p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20" w:type="dxa"/>
            <w:gridSpan w:val="11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пособие  для  учителей  общеобразовательных  учреждений  /  сост.  Т.А.</w:t>
            </w:r>
          </w:p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4560" w:type="dxa"/>
            <w:gridSpan w:val="7"/>
            <w:vAlign w:val="bottom"/>
          </w:tcPr>
          <w:p w:rsidR="00201CEA" w:rsidRDefault="004205DB" w:rsidP="00C1652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Бурмистрова. – М.: Просвещение, 201</w:t>
            </w:r>
            <w:r w:rsidR="00C1652E">
              <w:rPr>
                <w:rFonts w:eastAsia="Times New Roman"/>
                <w:w w:val="99"/>
              </w:rPr>
              <w:t>5</w:t>
            </w:r>
            <w:r>
              <w:rPr>
                <w:rFonts w:eastAsia="Times New Roman"/>
                <w:w w:val="99"/>
              </w:rPr>
              <w:t>. — 64 с.</w:t>
            </w:r>
          </w:p>
        </w:tc>
        <w:tc>
          <w:tcPr>
            <w:tcW w:w="420" w:type="dxa"/>
            <w:vAlign w:val="bottom"/>
          </w:tcPr>
          <w:p w:rsidR="00201CEA" w:rsidRDefault="00201CEA"/>
        </w:tc>
        <w:tc>
          <w:tcPr>
            <w:tcW w:w="860" w:type="dxa"/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740" w:type="dxa"/>
            <w:vAlign w:val="bottom"/>
          </w:tcPr>
          <w:p w:rsidR="00201CEA" w:rsidRDefault="00201CEA"/>
        </w:tc>
      </w:tr>
      <w:tr w:rsidR="00C1652E" w:rsidTr="00C1652E">
        <w:trPr>
          <w:trHeight w:val="28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1652E" w:rsidRDefault="00C1652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1652E" w:rsidRDefault="00C1652E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-</w:t>
            </w:r>
            <w:r>
              <w:rPr>
                <w:rFonts w:eastAsia="Times New Roman"/>
              </w:rPr>
              <w:t>Требованиям</w:t>
            </w:r>
          </w:p>
        </w:tc>
        <w:tc>
          <w:tcPr>
            <w:tcW w:w="280" w:type="dxa"/>
            <w:vAlign w:val="bottom"/>
          </w:tcPr>
          <w:p w:rsidR="00C1652E" w:rsidRDefault="00C1652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C1652E" w:rsidRDefault="00C1652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1500" w:type="dxa"/>
            <w:gridSpan w:val="2"/>
            <w:vAlign w:val="bottom"/>
          </w:tcPr>
          <w:p w:rsidR="00C1652E" w:rsidRDefault="00C1652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740" w:type="dxa"/>
            <w:vAlign w:val="bottom"/>
          </w:tcPr>
          <w:p w:rsidR="00C1652E" w:rsidRDefault="00C1652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МОБУ</w:t>
            </w:r>
          </w:p>
        </w:tc>
      </w:tr>
      <w:tr w:rsidR="00201CEA" w:rsidTr="00C1652E">
        <w:trPr>
          <w:trHeight w:val="250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5840" w:type="dxa"/>
            <w:gridSpan w:val="9"/>
            <w:vAlign w:val="bottom"/>
          </w:tcPr>
          <w:p w:rsidR="00201CEA" w:rsidRDefault="0022192F" w:rsidP="0022192F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</w:t>
            </w:r>
            <w:proofErr w:type="spellStart"/>
            <w:r>
              <w:rPr>
                <w:rFonts w:eastAsia="Times New Roman"/>
              </w:rPr>
              <w:t>Кутушевская</w:t>
            </w:r>
            <w:proofErr w:type="spellEnd"/>
            <w:r w:rsidR="004205DB">
              <w:rPr>
                <w:rFonts w:eastAsia="Times New Roman"/>
              </w:rPr>
              <w:t xml:space="preserve"> средняя общеобразовательная школа </w:t>
            </w:r>
            <w:r w:rsidR="004205DB">
              <w:rPr>
                <w:rFonts w:eastAsia="Times New Roman"/>
              </w:rPr>
              <w:t>"</w:t>
            </w: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</w:tr>
      <w:tr w:rsidR="00201CEA" w:rsidTr="00C1652E">
        <w:trPr>
          <w:trHeight w:val="25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1240" w:type="dxa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-учебника</w:t>
            </w:r>
          </w:p>
        </w:tc>
        <w:tc>
          <w:tcPr>
            <w:tcW w:w="3320" w:type="dxa"/>
            <w:gridSpan w:val="6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«Математика:  Учебникдля  5</w:t>
            </w:r>
          </w:p>
        </w:tc>
        <w:tc>
          <w:tcPr>
            <w:tcW w:w="2660" w:type="dxa"/>
            <w:gridSpan w:val="4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кл.  общеобразовательных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организаций»</w:t>
            </w:r>
          </w:p>
        </w:tc>
        <w:tc>
          <w:tcPr>
            <w:tcW w:w="280" w:type="dxa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2820" w:type="dxa"/>
            <w:gridSpan w:val="4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Авт  .  </w:t>
            </w:r>
            <w:r>
              <w:rPr>
                <w:rFonts w:ascii="Georgia" w:eastAsia="Georgia" w:hAnsi="Georgia" w:cs="Georgia"/>
              </w:rPr>
              <w:t>С.М.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Georgia" w:eastAsia="Georgia" w:hAnsi="Georgia" w:cs="Georgia"/>
              </w:rPr>
              <w:t>Никольский</w:t>
            </w:r>
          </w:p>
        </w:tc>
        <w:tc>
          <w:tcPr>
            <w:tcW w:w="1920" w:type="dxa"/>
            <w:gridSpan w:val="3"/>
            <w:vAlign w:val="bottom"/>
          </w:tcPr>
          <w:p w:rsidR="00201CEA" w:rsidRDefault="004205DB">
            <w:pPr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,  М.К.  Потапов,</w:t>
            </w:r>
          </w:p>
        </w:tc>
        <w:tc>
          <w:tcPr>
            <w:tcW w:w="740" w:type="dxa"/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Н.Н.</w:t>
            </w:r>
          </w:p>
        </w:tc>
      </w:tr>
      <w:tr w:rsidR="00201CEA" w:rsidTr="00C1652E">
        <w:trPr>
          <w:trHeight w:val="28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 xml:space="preserve">Решетников, А.В. </w:t>
            </w:r>
            <w:proofErr w:type="spellStart"/>
            <w:r>
              <w:rPr>
                <w:rFonts w:ascii="Georgia" w:eastAsia="Georgia" w:hAnsi="Georgia" w:cs="Georgia"/>
              </w:rPr>
              <w:t>Шевкин</w:t>
            </w:r>
            <w:proofErr w:type="spellEnd"/>
            <w:r>
              <w:rPr>
                <w:rFonts w:ascii="Georgia" w:eastAsia="Georgia" w:hAnsi="Georgia" w:cs="Georgia"/>
              </w:rPr>
              <w:t xml:space="preserve">, </w:t>
            </w:r>
            <w:r w:rsidR="00C1652E">
              <w:rPr>
                <w:rFonts w:eastAsia="Times New Roman"/>
              </w:rPr>
              <w:t>Просвещение, 2017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108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9"/>
                <w:szCs w:val="9"/>
              </w:rPr>
            </w:pPr>
          </w:p>
        </w:tc>
      </w:tr>
      <w:tr w:rsidR="00201CEA" w:rsidTr="00C1652E">
        <w:trPr>
          <w:trHeight w:val="27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Количество </w:t>
            </w:r>
            <w:r>
              <w:rPr>
                <w:rFonts w:eastAsia="Times New Roman"/>
              </w:rPr>
              <w:t>часов</w:t>
            </w:r>
          </w:p>
        </w:tc>
        <w:tc>
          <w:tcPr>
            <w:tcW w:w="4120" w:type="dxa"/>
            <w:gridSpan w:val="6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  часов  из расчета 5 ч в неделю</w:t>
            </w:r>
          </w:p>
        </w:tc>
        <w:tc>
          <w:tcPr>
            <w:tcW w:w="440" w:type="dxa"/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</w:tr>
      <w:tr w:rsidR="00201CEA" w:rsidTr="00C1652E">
        <w:trPr>
          <w:trHeight w:val="64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</w:tr>
      <w:tr w:rsidR="00201CEA" w:rsidTr="00C1652E">
        <w:trPr>
          <w:trHeight w:val="281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Составители</w:t>
            </w:r>
          </w:p>
        </w:tc>
        <w:tc>
          <w:tcPr>
            <w:tcW w:w="4120" w:type="dxa"/>
            <w:gridSpan w:val="6"/>
            <w:vAlign w:val="bottom"/>
          </w:tcPr>
          <w:p w:rsidR="00201CEA" w:rsidRDefault="00C2517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Кучарова</w:t>
            </w:r>
            <w:proofErr w:type="spellEnd"/>
            <w:r>
              <w:rPr>
                <w:rFonts w:eastAsia="Times New Roman"/>
              </w:rPr>
              <w:t xml:space="preserve"> Альбина </w:t>
            </w:r>
            <w:proofErr w:type="spellStart"/>
            <w:r>
              <w:rPr>
                <w:rFonts w:eastAsia="Times New Roman"/>
              </w:rPr>
              <w:t>Зуфаровна</w:t>
            </w:r>
            <w:proofErr w:type="spellEnd"/>
          </w:p>
        </w:tc>
        <w:tc>
          <w:tcPr>
            <w:tcW w:w="4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64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7220" w:type="dxa"/>
            <w:gridSpan w:val="11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</w:tr>
      <w:tr w:rsidR="00201CEA" w:rsidTr="00C1652E">
        <w:trPr>
          <w:trHeight w:val="27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</w:t>
            </w: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овладение системой математических знаний и умений, необходимых для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   в   практической   деятельности,   изучения   смежных</w:t>
            </w:r>
          </w:p>
        </w:tc>
      </w:tr>
      <w:tr w:rsidR="00201CEA" w:rsidTr="00C1652E">
        <w:trPr>
          <w:trHeight w:val="28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201CEA" w:rsidRDefault="004205DB" w:rsidP="00C1652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дисциплин, продолжения образования;</w:t>
            </w:r>
          </w:p>
        </w:tc>
        <w:tc>
          <w:tcPr>
            <w:tcW w:w="4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 интеллектуальное    развитие,    формирование    качеств    личности,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 человеку  для  полноценной  жизни  в  современном</w:t>
            </w:r>
          </w:p>
        </w:tc>
      </w:tr>
      <w:tr w:rsidR="00201CEA" w:rsidTr="00C1652E">
        <w:trPr>
          <w:trHeight w:val="28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обществе:   ясность   и   точность   мысли,   критичность   мышления,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интуиция, логическое мышление, элементы алгоритмической культуры,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пространственных   представлений,   способность   к   преодолению</w:t>
            </w:r>
          </w:p>
        </w:tc>
      </w:tr>
      <w:tr w:rsidR="00201CEA" w:rsidTr="00C1652E">
        <w:trPr>
          <w:trHeight w:val="28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201CEA" w:rsidRDefault="004205DB" w:rsidP="00C1652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трудностей;</w:t>
            </w:r>
          </w:p>
        </w:tc>
        <w:tc>
          <w:tcPr>
            <w:tcW w:w="800" w:type="dxa"/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формирование  представлений  об  идеях  и  методах  математики  как</w:t>
            </w:r>
          </w:p>
        </w:tc>
      </w:tr>
      <w:tr w:rsidR="00201CEA" w:rsidTr="00C1652E">
        <w:trPr>
          <w:trHeight w:val="28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универсального  языка  </w:t>
            </w:r>
            <w:r>
              <w:rPr>
                <w:rFonts w:eastAsia="Times New Roman"/>
              </w:rPr>
              <w:t>науки  и  техники,  средства  моделирования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201CEA" w:rsidRDefault="004205DB" w:rsidP="00C1652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 и процессов;</w:t>
            </w:r>
          </w:p>
        </w:tc>
        <w:tc>
          <w:tcPr>
            <w:tcW w:w="400" w:type="dxa"/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воспитание культуры  личности,  отношения  к  математике как  к  части</w:t>
            </w:r>
          </w:p>
        </w:tc>
      </w:tr>
      <w:tr w:rsidR="00201CEA" w:rsidTr="00C1652E">
        <w:trPr>
          <w:trHeight w:val="28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общечеловеческой  культуры,  понимание значимости  математики  для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201CEA" w:rsidRDefault="004205DB" w:rsidP="00C1652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научно-технического прогресса.</w:t>
            </w:r>
          </w:p>
        </w:tc>
        <w:tc>
          <w:tcPr>
            <w:tcW w:w="4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28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 систематическое развитие понятия числа;</w:t>
            </w:r>
          </w:p>
        </w:tc>
        <w:tc>
          <w:tcPr>
            <w:tcW w:w="4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 выработка  умений  выполнять  устно  и  письменно  арифметические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 над  числами,  переводить  практические  задачи  на  язык</w:t>
            </w:r>
          </w:p>
        </w:tc>
      </w:tr>
      <w:tr w:rsidR="00201CEA" w:rsidTr="00C1652E">
        <w:trPr>
          <w:trHeight w:val="28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математики;  подготовка  обучающихся  к  изучению  </w:t>
            </w:r>
            <w:r>
              <w:rPr>
                <w:rFonts w:eastAsia="Times New Roman"/>
              </w:rPr>
              <w:t>систематических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201CEA" w:rsidRDefault="004205DB" w:rsidP="00C1652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 алгебры и геометрии.</w:t>
            </w:r>
          </w:p>
        </w:tc>
        <w:tc>
          <w:tcPr>
            <w:tcW w:w="4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103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8"/>
                <w:szCs w:val="8"/>
              </w:rPr>
            </w:pPr>
          </w:p>
        </w:tc>
        <w:tc>
          <w:tcPr>
            <w:tcW w:w="7220" w:type="dxa"/>
            <w:gridSpan w:val="11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8"/>
                <w:szCs w:val="8"/>
              </w:rPr>
            </w:pPr>
          </w:p>
        </w:tc>
      </w:tr>
      <w:tr w:rsidR="00201CEA" w:rsidTr="00C1652E">
        <w:trPr>
          <w:trHeight w:val="27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-Формироватьэлементысамостоятельнойинтеллектуальной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на основе овладения математическими методами познания</w:t>
            </w:r>
          </w:p>
        </w:tc>
      </w:tr>
      <w:tr w:rsidR="00201CEA" w:rsidTr="00C1652E">
        <w:trPr>
          <w:trHeight w:val="29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vAlign w:val="bottom"/>
          </w:tcPr>
          <w:p w:rsidR="00201CEA" w:rsidRDefault="004205DB" w:rsidP="00C165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 мира (умения устанавливать, описывать, моделировать и</w:t>
            </w:r>
          </w:p>
        </w:tc>
      </w:tr>
      <w:tr w:rsidR="00201CEA" w:rsidTr="00C1652E">
        <w:trPr>
          <w:trHeight w:val="28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10"/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 количественные и пространственные отношения);</w:t>
            </w:r>
          </w:p>
        </w:tc>
        <w:tc>
          <w:tcPr>
            <w:tcW w:w="740" w:type="dxa"/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</w:tr>
      <w:tr w:rsidR="00201CEA" w:rsidTr="00C1652E">
        <w:trPr>
          <w:trHeight w:val="103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8"/>
                <w:szCs w:val="8"/>
              </w:rPr>
            </w:pPr>
          </w:p>
        </w:tc>
      </w:tr>
    </w:tbl>
    <w:p w:rsidR="00201CEA" w:rsidRDefault="00201CEA" w:rsidP="00C1652E">
      <w:pPr>
        <w:sectPr w:rsidR="00201CEA">
          <w:pgSz w:w="11900" w:h="16838"/>
          <w:pgMar w:top="1440" w:right="1124" w:bottom="775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640"/>
        <w:gridCol w:w="6620"/>
        <w:gridCol w:w="30"/>
      </w:tblGrid>
      <w:tr w:rsidR="00201CEA">
        <w:trPr>
          <w:trHeight w:val="30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  основы   логического,   знаково-символического   и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алгоритмическогомышления;пространственноговоображения;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математической речи; умения вести </w:t>
            </w:r>
            <w:r>
              <w:rPr>
                <w:rFonts w:eastAsia="Times New Roman"/>
              </w:rPr>
              <w:t>поиск информации и работать с ней;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Развивать познавательные способности;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Воспитывать стремление к расширению математических знаний;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Способствовать интеллектуальному развитию, формировать качества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личности,   необходимые   человеку   для  </w:t>
            </w:r>
            <w:r>
              <w:rPr>
                <w:rFonts w:eastAsia="Times New Roman"/>
              </w:rPr>
              <w:t xml:space="preserve"> полноценной   жизни   в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современном  обществе,  свойственные  математической  деятельности: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ясности   и   точности   мысли,   интуиции,   логического   мышления,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пространственных   представлений,   способности   к   преодолению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трудностей;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Воспитывать культуру личности, отношение к математике как к части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общечеловеческой культуры, играющей особую роль в общественном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развитии.</w:t>
            </w:r>
          </w:p>
        </w:tc>
        <w:tc>
          <w:tcPr>
            <w:tcW w:w="0" w:type="dxa"/>
            <w:vAlign w:val="bottom"/>
          </w:tcPr>
          <w:p w:rsidR="00201CEA" w:rsidRDefault="00201CEA" w:rsidP="00C1652E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35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8"/>
        </w:trPr>
        <w:tc>
          <w:tcPr>
            <w:tcW w:w="2440" w:type="dxa"/>
            <w:vAlign w:val="bottom"/>
          </w:tcPr>
          <w:p w:rsidR="00201CEA" w:rsidRDefault="00201CEA"/>
        </w:tc>
        <w:tc>
          <w:tcPr>
            <w:tcW w:w="7260" w:type="dxa"/>
            <w:gridSpan w:val="2"/>
            <w:vAlign w:val="bottom"/>
          </w:tcPr>
          <w:p w:rsidR="00201CEA" w:rsidRDefault="00201CEA"/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8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CEA" w:rsidRDefault="004205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Аннотация к рабочим программам 6 класса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6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8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 предмета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Математика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6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640" w:type="dxa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6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6"/>
                <w:szCs w:val="6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Нормативная база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Данная учебная программа ориентирована на изучение математики 6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на базовом уровне и реализуется на основе следующих документов: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6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Федеральный закон «Об образовании в Российской Федерации». – О-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Москва: Проспект, 2014. –</w:t>
            </w:r>
            <w:r>
              <w:rPr>
                <w:rFonts w:eastAsia="Times New Roman"/>
              </w:rPr>
              <w:t xml:space="preserve"> 160 с.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6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Федеральный государственный образовательный стандарт основного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(утвержден приказом Министерства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и науки Российской Федерации от 17 декабря 2010 г.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№1897), М. Просвещение, 2014,  - 48с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6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Фундаментальное ядро содержания образования: [под. ред.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В.В.Козлова, А.М.Кондакова] − М.: Просвещение, 2011. – 80 с.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6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Примерная основная образовательная программа образовательного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учреждения. Основная школа / [сост. Е. С. Савинов]. — М. :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 2011. — 342 с. — (Стандарты второго поколения).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6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Примерные программы по учебным предметам. Математика 5-9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классы. − М.: Просвещение, 2011.- 96 с.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6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Формирование универсальных учебных действий в основной школе.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 действия к </w:t>
            </w:r>
            <w:r>
              <w:rPr>
                <w:rFonts w:eastAsia="Times New Roman"/>
              </w:rPr>
              <w:t>мысли. Система знаний. Пособие для учителя / [А. Г.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Асмолов, Г. В. Бурменская, И. А. Володарская и др.]; под ред. А. Г.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Асмолова.  — М.: Просвещение,  2014.  —  159 с.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6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Федеральный перечень учебников, утвержденных, рекомендованных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 w:rsidP="00C165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 </w:t>
            </w:r>
            <w:r>
              <w:rPr>
                <w:rFonts w:eastAsia="Times New Roman"/>
              </w:rPr>
              <w:t>использованию в образовательном процессе</w:t>
            </w:r>
            <w:r>
              <w:rPr>
                <w:rFonts w:eastAsia="Times New Roman"/>
              </w:rPr>
              <w:t>.</w:t>
            </w:r>
            <w:r w:rsidR="00C1652E"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6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Математика. Сборник рабочих программ. 5-6 классы: учеб. пособие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общеобразоват. организаций / [составитель Бурмистрова Т.А]. –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Merge w:val="restart"/>
            <w:vAlign w:val="bottom"/>
          </w:tcPr>
          <w:p w:rsidR="00201CEA" w:rsidRDefault="00201CEA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Просвещение, 2016. – 80с.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6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Merge/>
            <w:vAlign w:val="bottom"/>
          </w:tcPr>
          <w:p w:rsidR="00201CEA" w:rsidRDefault="00201C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201CEA" w:rsidRDefault="00201CEA" w:rsidP="00C1652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6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6"/>
                <w:szCs w:val="6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 часов (5 часов в неделю)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6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8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Составители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C1652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Кучарова</w:t>
            </w:r>
            <w:proofErr w:type="spellEnd"/>
            <w:r>
              <w:rPr>
                <w:rFonts w:eastAsia="Times New Roman"/>
              </w:rPr>
              <w:t xml:space="preserve"> Альбина </w:t>
            </w:r>
            <w:proofErr w:type="spellStart"/>
            <w:r>
              <w:rPr>
                <w:rFonts w:eastAsia="Times New Roman"/>
              </w:rPr>
              <w:t>Зуфаровна</w:t>
            </w:r>
            <w:proofErr w:type="spellEnd"/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6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8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Изучение математики в основной школе направлено на достижение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следующих целей: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1) в направлении личностного развития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eastAsia="Times New Roman"/>
              </w:rPr>
              <w:t>развитие  логического  и  критического  мышления,  культуры  речи,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способности к умственному эксперименту;</w:t>
            </w: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  <w:tr w:rsidR="00201CEA">
        <w:trPr>
          <w:trHeight w:val="6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1CEA" w:rsidRDefault="00201CEA">
            <w:pPr>
              <w:rPr>
                <w:sz w:val="1"/>
                <w:szCs w:val="1"/>
              </w:rPr>
            </w:pPr>
          </w:p>
        </w:tc>
      </w:tr>
    </w:tbl>
    <w:p w:rsidR="00201CEA" w:rsidRDefault="00201C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482.35pt;margin-top:-.6pt;width:1.05pt;height:1pt;z-index:-251657216;visibility:visible;mso-wrap-distance-left:0;mso-wrap-distance-right:0;mso-position-horizontal-relative:text;mso-position-vertical-relative:text" o:allowincell="f" fillcolor="black" stroked="f"/>
        </w:pict>
      </w:r>
    </w:p>
    <w:p w:rsidR="00201CEA" w:rsidRDefault="00201CEA">
      <w:pPr>
        <w:sectPr w:rsidR="00201CEA">
          <w:pgSz w:w="11900" w:h="16838"/>
          <w:pgMar w:top="1133" w:right="1124" w:bottom="650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640"/>
        <w:gridCol w:w="80"/>
        <w:gridCol w:w="1240"/>
        <w:gridCol w:w="2500"/>
        <w:gridCol w:w="1340"/>
        <w:gridCol w:w="1440"/>
      </w:tblGrid>
      <w:tr w:rsidR="00201CEA">
        <w:trPr>
          <w:trHeight w:val="30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формирование у учащихся интеллектуальной честности и объективности,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способности к преодолению мыслительных </w:t>
            </w:r>
            <w:r>
              <w:rPr>
                <w:rFonts w:eastAsia="Times New Roman"/>
              </w:rPr>
              <w:t>стереотипов, вытекающих из</w:t>
            </w: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1960" w:type="dxa"/>
            <w:gridSpan w:val="3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обыденного опыта;</w:t>
            </w:r>
          </w:p>
        </w:tc>
        <w:tc>
          <w:tcPr>
            <w:tcW w:w="2500" w:type="dxa"/>
            <w:vAlign w:val="bottom"/>
          </w:tcPr>
          <w:p w:rsidR="00201CEA" w:rsidRDefault="00201CEA"/>
        </w:tc>
        <w:tc>
          <w:tcPr>
            <w:tcW w:w="1340" w:type="dxa"/>
            <w:vAlign w:val="bottom"/>
          </w:tcPr>
          <w:p w:rsidR="00201CEA" w:rsidRDefault="00201CE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•воспитание    качествличности,обеспечивающихсоциальную</w:t>
            </w: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мобильность, способность принимать самостоятельные решения;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формирование  качеств  мышления,  необходимых  для  адаптации  в</w:t>
            </w:r>
          </w:p>
        </w:tc>
      </w:tr>
      <w:tr w:rsidR="00201CEA">
        <w:trPr>
          <w:trHeight w:val="25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4460" w:type="dxa"/>
            <w:gridSpan w:val="4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современном </w:t>
            </w:r>
            <w:r>
              <w:rPr>
                <w:rFonts w:eastAsia="Times New Roman"/>
              </w:rPr>
              <w:t>информационном обществе;</w:t>
            </w:r>
          </w:p>
        </w:tc>
        <w:tc>
          <w:tcPr>
            <w:tcW w:w="1340" w:type="dxa"/>
            <w:vAlign w:val="bottom"/>
          </w:tcPr>
          <w:p w:rsidR="00201CEA" w:rsidRDefault="00201CE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развитие  интереса  к  математическому  творчеству  и  математических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201CEA" w:rsidRDefault="004205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способностей;</w:t>
            </w:r>
          </w:p>
        </w:tc>
        <w:tc>
          <w:tcPr>
            <w:tcW w:w="250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</w:tr>
      <w:tr w:rsidR="00201CEA">
        <w:trPr>
          <w:trHeight w:val="25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4460" w:type="dxa"/>
            <w:gridSpan w:val="4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2) в метапредметном направлении</w:t>
            </w:r>
          </w:p>
        </w:tc>
        <w:tc>
          <w:tcPr>
            <w:tcW w:w="1340" w:type="dxa"/>
            <w:vAlign w:val="bottom"/>
          </w:tcPr>
          <w:p w:rsidR="00201CEA" w:rsidRDefault="00201CE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формирование представлений о математике как части общечеловеческой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  о   значимости</w:t>
            </w:r>
            <w:r>
              <w:rPr>
                <w:rFonts w:eastAsia="Times New Roman"/>
              </w:rPr>
              <w:t xml:space="preserve">   математики   в   развитии   цивилизации   и</w:t>
            </w: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4460" w:type="dxa"/>
            <w:gridSpan w:val="4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современного общества;</w:t>
            </w:r>
          </w:p>
        </w:tc>
        <w:tc>
          <w:tcPr>
            <w:tcW w:w="1340" w:type="dxa"/>
            <w:vAlign w:val="bottom"/>
          </w:tcPr>
          <w:p w:rsidR="00201CEA" w:rsidRDefault="00201CE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</w:tr>
      <w:tr w:rsidR="00201CEA">
        <w:trPr>
          <w:trHeight w:val="25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развитие  представлений  о  математике  как  форме  описания  и  методе</w:t>
            </w: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   действительности,   создание   условий   для   приобретения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gridSpan w:val="5"/>
            <w:vAlign w:val="bottom"/>
          </w:tcPr>
          <w:p w:rsidR="00201CEA" w:rsidRDefault="004205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первоначального опыта </w:t>
            </w:r>
            <w:r>
              <w:rPr>
                <w:rFonts w:eastAsia="Times New Roman"/>
              </w:rPr>
              <w:t>математического моделирования;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 формирование   общих   способов   интеллектуальной   деятельности,</w:t>
            </w: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характерных  для  математики  и  являющихся  основой  познавательной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значимой для различных сфер человеческой деятельности;</w:t>
            </w:r>
          </w:p>
        </w:tc>
      </w:tr>
      <w:tr w:rsidR="00201CEA">
        <w:trPr>
          <w:trHeight w:val="25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4460" w:type="dxa"/>
            <w:gridSpan w:val="4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3) в </w:t>
            </w:r>
            <w:r>
              <w:rPr>
                <w:rFonts w:eastAsia="Times New Roman"/>
                <w:b/>
                <w:bCs/>
              </w:rPr>
              <w:t>предметном направлении</w:t>
            </w:r>
          </w:p>
        </w:tc>
        <w:tc>
          <w:tcPr>
            <w:tcW w:w="1340" w:type="dxa"/>
            <w:vAlign w:val="bottom"/>
          </w:tcPr>
          <w:p w:rsidR="00201CEA" w:rsidRDefault="00201CE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овладение математическими знаниями и умениями, необходимыми для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продолжения обучения в старшей школе или иных общеобразовательных</w:t>
            </w: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учреждениях, изучения смежных дисциплин, применения в повседневной</w:t>
            </w: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0" w:type="dxa"/>
            <w:gridSpan w:val="2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жизни;</w:t>
            </w:r>
          </w:p>
        </w:tc>
        <w:tc>
          <w:tcPr>
            <w:tcW w:w="1240" w:type="dxa"/>
            <w:vAlign w:val="bottom"/>
          </w:tcPr>
          <w:p w:rsidR="00201CEA" w:rsidRDefault="00201CEA"/>
        </w:tc>
        <w:tc>
          <w:tcPr>
            <w:tcW w:w="2500" w:type="dxa"/>
            <w:vAlign w:val="bottom"/>
          </w:tcPr>
          <w:p w:rsidR="00201CEA" w:rsidRDefault="00201CEA"/>
        </w:tc>
        <w:tc>
          <w:tcPr>
            <w:tcW w:w="1340" w:type="dxa"/>
            <w:vAlign w:val="bottom"/>
          </w:tcPr>
          <w:p w:rsidR="00201CEA" w:rsidRDefault="00201CE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создание</w:t>
            </w:r>
            <w:r>
              <w:rPr>
                <w:rFonts w:eastAsia="Times New Roman"/>
              </w:rPr>
              <w:t xml:space="preserve">  фундамента  для  математического  развития,  формирования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механизмов мышления, характерных для математической деятельности.</w:t>
            </w:r>
          </w:p>
        </w:tc>
      </w:tr>
      <w:tr w:rsidR="00201CEA">
        <w:trPr>
          <w:trHeight w:val="6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5"/>
                <w:szCs w:val="5"/>
              </w:rPr>
            </w:pPr>
          </w:p>
        </w:tc>
      </w:tr>
      <w:tr w:rsidR="00201CEA">
        <w:trPr>
          <w:trHeight w:val="29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420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640" w:type="dxa"/>
            <w:vAlign w:val="bottom"/>
          </w:tcPr>
          <w:p w:rsidR="00201CEA" w:rsidRDefault="004205DB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</w:t>
            </w:r>
          </w:p>
        </w:tc>
        <w:tc>
          <w:tcPr>
            <w:tcW w:w="3840" w:type="dxa"/>
            <w:gridSpan w:val="2"/>
            <w:vAlign w:val="bottom"/>
          </w:tcPr>
          <w:p w:rsidR="00201CEA" w:rsidRDefault="004205D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системой   математических   знаний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умений,</w:t>
            </w:r>
          </w:p>
        </w:tc>
      </w:tr>
      <w:tr w:rsidR="00201CEA">
        <w:trPr>
          <w:trHeight w:val="24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необходимых   для   применения   в  практической </w:t>
            </w:r>
            <w:r>
              <w:rPr>
                <w:rFonts w:eastAsia="Times New Roman"/>
              </w:rPr>
              <w:t xml:space="preserve">  деятельности,</w:t>
            </w: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80" w:type="dxa"/>
            <w:vAlign w:val="bottom"/>
          </w:tcPr>
          <w:p w:rsidR="00201CEA" w:rsidRDefault="00201CEA"/>
        </w:tc>
        <w:tc>
          <w:tcPr>
            <w:tcW w:w="3740" w:type="dxa"/>
            <w:gridSpan w:val="2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изучении смежных дисциплин;</w:t>
            </w:r>
          </w:p>
        </w:tc>
        <w:tc>
          <w:tcPr>
            <w:tcW w:w="1340" w:type="dxa"/>
            <w:vAlign w:val="bottom"/>
          </w:tcPr>
          <w:p w:rsidR="00201CEA" w:rsidRDefault="00201CE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</w:tr>
      <w:tr w:rsidR="00201CEA">
        <w:trPr>
          <w:trHeight w:val="26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01CEA" w:rsidRDefault="004205DB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 соответствия  основной  образовательной  программы</w:t>
            </w:r>
          </w:p>
        </w:tc>
      </w:tr>
      <w:tr w:rsidR="00201CEA">
        <w:trPr>
          <w:trHeight w:val="24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201CEA" w:rsidRDefault="004205D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 Стандарта;</w:t>
            </w:r>
          </w:p>
        </w:tc>
        <w:tc>
          <w:tcPr>
            <w:tcW w:w="13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</w:tr>
      <w:tr w:rsidR="00201CEA">
        <w:trPr>
          <w:trHeight w:val="26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01CEA" w:rsidRDefault="004205DB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 преемственности  начального  общего  и  основного</w:t>
            </w:r>
          </w:p>
        </w:tc>
      </w:tr>
      <w:tr w:rsidR="00201CEA">
        <w:trPr>
          <w:trHeight w:val="24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201CEA" w:rsidRDefault="004205D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образования;</w:t>
            </w:r>
          </w:p>
        </w:tc>
        <w:tc>
          <w:tcPr>
            <w:tcW w:w="13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</w:tr>
      <w:tr w:rsidR="00201CEA">
        <w:trPr>
          <w:trHeight w:val="27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01CEA" w:rsidRDefault="004205DB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 доступности  получения  качественного  основного</w:t>
            </w:r>
          </w:p>
        </w:tc>
      </w:tr>
      <w:tr w:rsidR="00201CEA">
        <w:trPr>
          <w:trHeight w:val="24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201CEA" w:rsidRDefault="004205D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образования;</w:t>
            </w:r>
          </w:p>
        </w:tc>
        <w:tc>
          <w:tcPr>
            <w:tcW w:w="13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</w:tr>
      <w:tr w:rsidR="00201CEA">
        <w:trPr>
          <w:trHeight w:val="26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обеспечение эффективных сочетаний урочных и внеурочных форм</w:t>
            </w:r>
          </w:p>
        </w:tc>
      </w:tr>
      <w:tr w:rsidR="00201CEA">
        <w:trPr>
          <w:trHeight w:val="24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 образовательного процесса,  взаимодействия  всех  её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201CEA" w:rsidRDefault="004205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участников;</w:t>
            </w:r>
          </w:p>
        </w:tc>
        <w:tc>
          <w:tcPr>
            <w:tcW w:w="250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</w:tr>
      <w:tr w:rsidR="00201CEA">
        <w:trPr>
          <w:trHeight w:val="27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01CEA" w:rsidRDefault="004205DB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20" w:type="dxa"/>
            <w:gridSpan w:val="2"/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2500" w:type="dxa"/>
            <w:vAlign w:val="bottom"/>
          </w:tcPr>
          <w:p w:rsidR="00201CEA" w:rsidRDefault="004205D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   и</w:t>
            </w:r>
          </w:p>
        </w:tc>
        <w:tc>
          <w:tcPr>
            <w:tcW w:w="1340" w:type="dxa"/>
            <w:vAlign w:val="bottom"/>
          </w:tcPr>
          <w:p w:rsidR="00201CEA" w:rsidRDefault="004205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соревнований,</w:t>
            </w:r>
          </w:p>
        </w:tc>
      </w:tr>
      <w:tr w:rsidR="00201CEA">
        <w:trPr>
          <w:trHeight w:val="24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проектной и учебно-исследовательской деятельности;</w:t>
            </w:r>
          </w:p>
        </w:tc>
      </w:tr>
      <w:tr w:rsidR="00201CEA">
        <w:trPr>
          <w:trHeight w:val="26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01CEA" w:rsidRDefault="004205DB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сохранение   и   укрепление   физического,   психологического   и</w:t>
            </w:r>
          </w:p>
        </w:tc>
      </w:tr>
      <w:tr w:rsidR="00201CEA">
        <w:trPr>
          <w:trHeight w:val="24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здоровья обучающихся, обеспечение их безопасности.</w:t>
            </w:r>
          </w:p>
        </w:tc>
      </w:tr>
      <w:tr w:rsidR="00201CEA">
        <w:trPr>
          <w:trHeight w:val="26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01CEA" w:rsidRDefault="004205DB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820" w:type="dxa"/>
            <w:gridSpan w:val="3"/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способствование   интеллектуальному</w:t>
            </w:r>
          </w:p>
        </w:tc>
        <w:tc>
          <w:tcPr>
            <w:tcW w:w="1340" w:type="dxa"/>
            <w:vAlign w:val="bottom"/>
          </w:tcPr>
          <w:p w:rsidR="00201CEA" w:rsidRDefault="004205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</w:tr>
      <w:tr w:rsidR="00201CEA">
        <w:trPr>
          <w:trHeight w:val="24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личности, необходимые человеку для полноценной жизни</w:t>
            </w: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80" w:type="dxa"/>
            <w:vAlign w:val="bottom"/>
          </w:tcPr>
          <w:p w:rsidR="00201CEA" w:rsidRDefault="00201CEA"/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всовременномобществе,свойственныематематической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деятельности: ясности и точности мысли, интуиции, логического</w:t>
            </w:r>
          </w:p>
        </w:tc>
      </w:tr>
      <w:tr w:rsidR="00201CE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80" w:type="dxa"/>
            <w:vAlign w:val="bottom"/>
          </w:tcPr>
          <w:p w:rsidR="00201CEA" w:rsidRDefault="00201CEA"/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мышления, </w:t>
            </w:r>
            <w:r>
              <w:rPr>
                <w:rFonts w:eastAsia="Times New Roman"/>
              </w:rPr>
              <w:t xml:space="preserve">  пространственных   представлений,   способности   к</w:t>
            </w:r>
          </w:p>
        </w:tc>
      </w:tr>
      <w:tr w:rsidR="00201CEA">
        <w:trPr>
          <w:trHeight w:val="25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/>
        </w:tc>
        <w:tc>
          <w:tcPr>
            <w:tcW w:w="640" w:type="dxa"/>
            <w:vAlign w:val="bottom"/>
          </w:tcPr>
          <w:p w:rsidR="00201CEA" w:rsidRDefault="00201CEA"/>
        </w:tc>
        <w:tc>
          <w:tcPr>
            <w:tcW w:w="80" w:type="dxa"/>
            <w:vAlign w:val="bottom"/>
          </w:tcPr>
          <w:p w:rsidR="00201CEA" w:rsidRDefault="00201CEA"/>
        </w:tc>
        <w:tc>
          <w:tcPr>
            <w:tcW w:w="3740" w:type="dxa"/>
            <w:gridSpan w:val="2"/>
            <w:vAlign w:val="bottom"/>
          </w:tcPr>
          <w:p w:rsidR="00201CEA" w:rsidRDefault="0042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преодолению трудностей;</w:t>
            </w:r>
          </w:p>
        </w:tc>
        <w:tc>
          <w:tcPr>
            <w:tcW w:w="1340" w:type="dxa"/>
            <w:vAlign w:val="bottom"/>
          </w:tcPr>
          <w:p w:rsidR="00201CEA" w:rsidRDefault="00201CE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/>
        </w:tc>
      </w:tr>
      <w:tr w:rsidR="00201CEA">
        <w:trPr>
          <w:trHeight w:val="26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01CEA" w:rsidRDefault="004205DB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представления об идеях и методах математики как</w:t>
            </w:r>
          </w:p>
        </w:tc>
      </w:tr>
      <w:tr w:rsidR="00201CEA">
        <w:trPr>
          <w:trHeight w:val="24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универсального языка науки и техники, средствах моделирования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201CEA" w:rsidRDefault="004205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 и процессов;</w:t>
            </w:r>
          </w:p>
        </w:tc>
        <w:tc>
          <w:tcPr>
            <w:tcW w:w="13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</w:tr>
      <w:tr w:rsidR="00201CEA">
        <w:trPr>
          <w:trHeight w:val="27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01CEA" w:rsidRDefault="004205DB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20" w:type="dxa"/>
            <w:gridSpan w:val="2"/>
            <w:vAlign w:val="bottom"/>
          </w:tcPr>
          <w:p w:rsidR="00201CEA" w:rsidRDefault="0042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 личности,  отношение  к  математике  как  к</w:t>
            </w:r>
          </w:p>
        </w:tc>
      </w:tr>
      <w:tr w:rsidR="00201CEA">
        <w:trPr>
          <w:trHeight w:val="24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201CEA" w:rsidRDefault="004205D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  общечеловеческой  культуры,  играющей  особую  роль  в</w:t>
            </w:r>
          </w:p>
        </w:tc>
      </w:tr>
      <w:tr w:rsidR="00201CEA">
        <w:trPr>
          <w:trHeight w:val="2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201CEA" w:rsidRDefault="004205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общественном развитии.</w:t>
            </w:r>
          </w:p>
        </w:tc>
        <w:tc>
          <w:tcPr>
            <w:tcW w:w="1340" w:type="dxa"/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1"/>
                <w:szCs w:val="21"/>
              </w:rPr>
            </w:pPr>
          </w:p>
        </w:tc>
      </w:tr>
      <w:tr w:rsidR="00201CEA">
        <w:trPr>
          <w:trHeight w:val="56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CEA" w:rsidRDefault="00201CEA">
            <w:pPr>
              <w:rPr>
                <w:sz w:val="24"/>
                <w:szCs w:val="24"/>
              </w:rPr>
            </w:pPr>
          </w:p>
        </w:tc>
      </w:tr>
    </w:tbl>
    <w:p w:rsidR="004205DB" w:rsidRDefault="004205DB" w:rsidP="00C1652E"/>
    <w:sectPr w:rsidR="004205DB" w:rsidSect="00C1652E">
      <w:pgSz w:w="11900" w:h="16838"/>
      <w:pgMar w:top="1133" w:right="1124" w:bottom="713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1CEA"/>
    <w:rsid w:val="00201CEA"/>
    <w:rsid w:val="0022192F"/>
    <w:rsid w:val="004205DB"/>
    <w:rsid w:val="00C1652E"/>
    <w:rsid w:val="00C2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2018-11-06T17:41:00Z</dcterms:created>
  <dcterms:modified xsi:type="dcterms:W3CDTF">2018-11-06T15:56:00Z</dcterms:modified>
</cp:coreProperties>
</file>